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-196848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MB4233543 English for Young Learners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Dra. Paula Hampp, M.Pd.,  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Yayu Anggraini H. Katili, M.Pd.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outhor,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Copland, F., Garton, S. (2018). The Routledge Handbook of Teaching English to Young Learners. Taylor &amp; Francis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Cambridge University. (2018). Cambridge English Young Learners 2 for Revised Exam from 2018 Flyers Student's Book. Cambridge University Press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Mistry, M., Sood, K. (2020). Meeting the Needs of Young Children with English as an Additional Language. Taylor &amp; Francis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Kolb, A., Schocker., M. (2021). Teaching English in the Primary School. Klett / Kallmeyer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Cremin, T. (2022). Teaching English Creatively. Taylor &amp; Francis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subject provides students with; 1) the benefits of early language learning; (2) effective EYL programs models; (3) appropriately trained EYL teachers; (4) culturally appropriate materials; (5) pitfalls to avoid in EYL programs; (6) common features of effective EYL programs; (7) issues around teaching children a foreign language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Elective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Face-to-face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identify the function of English for teaching young leaners (ILO 4, PI 4.1.)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identify the programs and learning materials for teaching young leaners (ILO 4, PI.4.1.)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able to identify the issues around teaching children as a foreign language leaner (ILO 4, PI.4.1.)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English for Various Purposes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benefit of early language learning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effective EYL Programs Models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Appropriately trained EYL teachers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Theories of children learning development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Culturally appropriate materials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Pitfalls to avoid in EYL programs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Common features of effective EYL programs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Skill in TEYL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Issues around teaching EYL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sbKiXZ+SynUC17T4EV0SawWZKw==">CgMxLjA4AHIhMXhyTmtJMUNWQXc1MmpmaHVLaVN0amctb3JNZGFUeHRh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2022-09-08T07:18:00Z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</Properties>
</file>